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55" w:rsidRDefault="003348CA">
      <w:pPr>
        <w:pStyle w:val="30"/>
        <w:framePr w:w="9979" w:h="664" w:hRule="exact" w:wrap="none" w:vAnchor="page" w:hAnchor="page" w:x="1100" w:y="1141"/>
        <w:shd w:val="clear" w:color="auto" w:fill="auto"/>
        <w:spacing w:line="280" w:lineRule="exact"/>
      </w:pPr>
      <w:r>
        <w:t>ВСЕРОССИЙСКАЯ ПЕРЕПИСЬ</w:t>
      </w:r>
      <w:r w:rsidR="003D030D">
        <w:t xml:space="preserve"> НАСЕЛЕНИЯ 2020 ГОДА</w:t>
      </w:r>
    </w:p>
    <w:p w:rsidR="003E5A55" w:rsidRDefault="002B7C54">
      <w:pPr>
        <w:framePr w:wrap="none" w:vAnchor="page" w:hAnchor="page" w:x="1119" w:y="2099"/>
        <w:rPr>
          <w:sz w:val="2"/>
          <w:szCs w:val="2"/>
        </w:rPr>
      </w:pPr>
      <w:r>
        <w:fldChar w:fldCharType="begin"/>
      </w:r>
      <w:r w:rsidR="003D030D">
        <w:instrText xml:space="preserve"> INCLUDEPICTURE  "H:\\media\\image1.jpeg"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17pt">
            <v:imagedata r:id="rId6" r:href="rId7"/>
          </v:shape>
        </w:pict>
      </w:r>
      <w:r>
        <w:fldChar w:fldCharType="end"/>
      </w:r>
    </w:p>
    <w:p w:rsidR="003348CA" w:rsidRDefault="003348CA" w:rsidP="003348CA">
      <w:pPr>
        <w:pStyle w:val="20"/>
        <w:framePr w:w="9979" w:h="7507" w:hRule="exact" w:wrap="none" w:vAnchor="page" w:hAnchor="page" w:x="1100" w:y="4881"/>
        <w:shd w:val="clear" w:color="auto" w:fill="auto"/>
        <w:tabs>
          <w:tab w:val="left" w:pos="7930"/>
        </w:tabs>
        <w:spacing w:before="0" w:line="276" w:lineRule="auto"/>
        <w:ind w:firstLine="709"/>
        <w:jc w:val="both"/>
      </w:pPr>
      <w:r>
        <w:t>В</w:t>
      </w:r>
      <w:r w:rsidR="003D030D">
        <w:t xml:space="preserve"> 2020 году жители города Севастополя будут участвовать во Всероссийской переписи населения с 1 по 31 октября.</w:t>
      </w:r>
    </w:p>
    <w:p w:rsidR="003348CA" w:rsidRDefault="003D030D" w:rsidP="003348CA">
      <w:pPr>
        <w:pStyle w:val="20"/>
        <w:framePr w:w="9979" w:h="7507" w:hRule="exact" w:wrap="none" w:vAnchor="page" w:hAnchor="page" w:x="1100" w:y="4881"/>
        <w:shd w:val="clear" w:color="auto" w:fill="auto"/>
        <w:tabs>
          <w:tab w:val="left" w:pos="7930"/>
        </w:tabs>
        <w:spacing w:before="0" w:line="276" w:lineRule="auto"/>
        <w:ind w:firstLine="709"/>
        <w:jc w:val="both"/>
      </w:pPr>
      <w:r>
        <w:t xml:space="preserve">С 1 по 25 октября 2020 года можно самостоятельно переписаться на портале </w:t>
      </w:r>
      <w:r w:rsidR="003348CA">
        <w:t xml:space="preserve">  </w:t>
      </w:r>
      <w:r>
        <w:t>«</w:t>
      </w:r>
      <w:proofErr w:type="spellStart"/>
      <w:r>
        <w:t>Госуслуги</w:t>
      </w:r>
      <w:proofErr w:type="spellEnd"/>
      <w:r>
        <w:t>» - для этого понадобится стандартная или подтвержденная учетная запись.</w:t>
      </w:r>
    </w:p>
    <w:p w:rsidR="003348CA" w:rsidRDefault="003D030D" w:rsidP="003348CA">
      <w:pPr>
        <w:pStyle w:val="20"/>
        <w:framePr w:w="9979" w:h="7507" w:hRule="exact" w:wrap="none" w:vAnchor="page" w:hAnchor="page" w:x="1100" w:y="4881"/>
        <w:shd w:val="clear" w:color="auto" w:fill="auto"/>
        <w:tabs>
          <w:tab w:val="left" w:pos="7930"/>
        </w:tabs>
        <w:spacing w:before="0" w:line="276" w:lineRule="auto"/>
        <w:ind w:firstLine="709"/>
        <w:jc w:val="both"/>
      </w:pPr>
      <w:r>
        <w:t xml:space="preserve"> Основной акцент в будущей переписи будет сделан на применении новых технологий: самостоятельном </w:t>
      </w:r>
      <w:bookmarkStart w:id="0" w:name="_GoBack"/>
      <w:bookmarkEnd w:id="0"/>
      <w:r>
        <w:t xml:space="preserve">заполнении жителями страны электронных переписных листов на портале </w:t>
      </w:r>
      <w:proofErr w:type="spellStart"/>
      <w:r>
        <w:t>Госуслуг</w:t>
      </w:r>
      <w:proofErr w:type="spellEnd"/>
      <w:r>
        <w:t xml:space="preserve">, а также использовании переписчиками электронных планшетов вместо бумажных бланков. </w:t>
      </w:r>
    </w:p>
    <w:p w:rsidR="003348CA" w:rsidRDefault="003D030D" w:rsidP="003348CA">
      <w:pPr>
        <w:pStyle w:val="20"/>
        <w:framePr w:w="9979" w:h="7507" w:hRule="exact" w:wrap="none" w:vAnchor="page" w:hAnchor="page" w:x="1100" w:y="4881"/>
        <w:shd w:val="clear" w:color="auto" w:fill="auto"/>
        <w:tabs>
          <w:tab w:val="left" w:pos="7930"/>
        </w:tabs>
        <w:spacing w:before="0" w:line="276" w:lineRule="auto"/>
        <w:ind w:firstLine="709"/>
        <w:jc w:val="both"/>
      </w:pPr>
      <w:r>
        <w:t xml:space="preserve">Также переписаться можно будет на стационарных переписных участках. </w:t>
      </w:r>
    </w:p>
    <w:p w:rsidR="003E5A55" w:rsidRDefault="003D030D" w:rsidP="003348CA">
      <w:pPr>
        <w:pStyle w:val="20"/>
        <w:framePr w:w="9979" w:h="7507" w:hRule="exact" w:wrap="none" w:vAnchor="page" w:hAnchor="page" w:x="1100" w:y="4881"/>
        <w:shd w:val="clear" w:color="auto" w:fill="auto"/>
        <w:tabs>
          <w:tab w:val="left" w:pos="7930"/>
        </w:tabs>
        <w:spacing w:before="0" w:line="276" w:lineRule="auto"/>
        <w:ind w:firstLine="709"/>
        <w:jc w:val="both"/>
      </w:pPr>
      <w:r>
        <w:t xml:space="preserve">С 4 по 27 октября переписчики с планшетами обойдут квартиры и дома и опросят жителей, не принявших участие в </w:t>
      </w:r>
      <w:proofErr w:type="spellStart"/>
      <w:proofErr w:type="gramStart"/>
      <w:r>
        <w:t>интернет-опросе</w:t>
      </w:r>
      <w:proofErr w:type="spellEnd"/>
      <w:proofErr w:type="gramEnd"/>
      <w:r>
        <w:t>. Тем, кто уже переписался на портале «</w:t>
      </w:r>
      <w:proofErr w:type="spellStart"/>
      <w:r>
        <w:t>Госуслуги</w:t>
      </w:r>
      <w:proofErr w:type="spellEnd"/>
      <w:r>
        <w:t>», достаточно будет показать код подтверждения.</w:t>
      </w:r>
    </w:p>
    <w:p w:rsidR="003E5A55" w:rsidRDefault="003E5A55">
      <w:pPr>
        <w:rPr>
          <w:sz w:val="2"/>
          <w:szCs w:val="2"/>
        </w:rPr>
      </w:pPr>
    </w:p>
    <w:sectPr w:rsidR="003E5A55" w:rsidSect="002B7C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D" w:rsidRDefault="00FF068D">
      <w:r>
        <w:separator/>
      </w:r>
    </w:p>
  </w:endnote>
  <w:endnote w:type="continuationSeparator" w:id="0">
    <w:p w:rsidR="00FF068D" w:rsidRDefault="00FF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D" w:rsidRDefault="00FF068D"/>
  </w:footnote>
  <w:footnote w:type="continuationSeparator" w:id="0">
    <w:p w:rsidR="00FF068D" w:rsidRDefault="00FF06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5A55"/>
    <w:rsid w:val="002B7C54"/>
    <w:rsid w:val="003348CA"/>
    <w:rsid w:val="003D030D"/>
    <w:rsid w:val="003E5A55"/>
    <w:rsid w:val="00FF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C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C5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B7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B7C5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B7C5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B7C54"/>
    <w:pPr>
      <w:shd w:val="clear" w:color="auto" w:fill="FFFFFF"/>
      <w:spacing w:before="360" w:line="274" w:lineRule="exac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Манилюк Ирина  Анатольевна</dc:creator>
  <cp:keywords/>
  <cp:lastModifiedBy>пк</cp:lastModifiedBy>
  <cp:revision>3</cp:revision>
  <dcterms:created xsi:type="dcterms:W3CDTF">2020-03-13T06:46:00Z</dcterms:created>
  <dcterms:modified xsi:type="dcterms:W3CDTF">2020-03-13T06:54:00Z</dcterms:modified>
</cp:coreProperties>
</file>